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C3E4E" w14:textId="3448EE2B" w:rsidR="006D0902" w:rsidRDefault="006D0902" w:rsidP="00A4655F">
      <w:pPr>
        <w:pStyle w:val="Corpotesto"/>
        <w:tabs>
          <w:tab w:val="left" w:pos="8222"/>
        </w:tabs>
        <w:ind w:left="0"/>
        <w:jc w:val="right"/>
        <w:rPr>
          <w:rFonts w:ascii="Times New Roman"/>
          <w:sz w:val="20"/>
        </w:rPr>
      </w:pPr>
    </w:p>
    <w:p w14:paraId="56EF03BC" w14:textId="2839F4AC" w:rsidR="006D0902" w:rsidRPr="00A4655F" w:rsidRDefault="00AA71A7" w:rsidP="006D0902">
      <w:pPr>
        <w:pStyle w:val="Corpotesto"/>
        <w:spacing w:before="6"/>
        <w:ind w:left="0"/>
        <w:rPr>
          <w:rFonts w:asciiTheme="minorHAnsi" w:hAnsiTheme="minorHAnsi" w:cstheme="minorHAnsi"/>
          <w:sz w:val="22"/>
          <w:szCs w:val="22"/>
        </w:rPr>
      </w:pPr>
      <w:r w:rsidRPr="00AA71A7">
        <w:rPr>
          <w:rFonts w:asciiTheme="minorHAnsi" w:hAnsiTheme="minorHAnsi" w:cstheme="minorHAnsi"/>
          <w:b/>
          <w:sz w:val="32"/>
          <w:szCs w:val="32"/>
        </w:rPr>
        <w:t>RICHIESTA PER INTERVENTI DI AUTO SOMMINISTRAZIONE FARMAC</w:t>
      </w:r>
      <w:r>
        <w:rPr>
          <w:rFonts w:asciiTheme="minorHAnsi" w:hAnsiTheme="minorHAnsi" w:cstheme="minorHAnsi"/>
          <w:b/>
          <w:sz w:val="32"/>
          <w:szCs w:val="32"/>
        </w:rPr>
        <w:t>O</w:t>
      </w:r>
    </w:p>
    <w:p w14:paraId="2A6F357D" w14:textId="2FC93F63" w:rsidR="006D0902" w:rsidRPr="00A4655F" w:rsidRDefault="006D0902" w:rsidP="00A4655F">
      <w:pPr>
        <w:pStyle w:val="Corpotesto"/>
        <w:tabs>
          <w:tab w:val="left" w:pos="9072"/>
        </w:tabs>
        <w:ind w:left="100"/>
        <w:rPr>
          <w:rFonts w:asciiTheme="minorHAnsi" w:hAnsiTheme="minorHAnsi" w:cstheme="minorHAnsi"/>
          <w:sz w:val="22"/>
          <w:szCs w:val="22"/>
        </w:rPr>
      </w:pPr>
    </w:p>
    <w:p w14:paraId="0763CF5C" w14:textId="77777777" w:rsidR="006D0902" w:rsidRPr="00A4655F" w:rsidRDefault="006D0902" w:rsidP="006D0902">
      <w:pPr>
        <w:pStyle w:val="Corpotesto"/>
        <w:ind w:left="0"/>
        <w:rPr>
          <w:rFonts w:asciiTheme="minorHAnsi" w:hAnsiTheme="minorHAnsi" w:cstheme="minorHAnsi"/>
          <w:sz w:val="22"/>
          <w:szCs w:val="22"/>
        </w:rPr>
      </w:pPr>
    </w:p>
    <w:p w14:paraId="1B16B2D3" w14:textId="77777777" w:rsidR="006D0902" w:rsidRPr="00A4655F" w:rsidRDefault="006D0902" w:rsidP="006D0902">
      <w:pPr>
        <w:pStyle w:val="Corpotesto"/>
        <w:spacing w:before="4"/>
        <w:ind w:left="0"/>
        <w:rPr>
          <w:rFonts w:asciiTheme="minorHAnsi" w:hAnsiTheme="minorHAnsi" w:cstheme="minorHAnsi"/>
          <w:sz w:val="22"/>
          <w:szCs w:val="22"/>
        </w:rPr>
      </w:pPr>
    </w:p>
    <w:p w14:paraId="50D6F72F" w14:textId="77777777" w:rsidR="006D0902" w:rsidRPr="00A4655F" w:rsidRDefault="006D0902" w:rsidP="006D0902">
      <w:pPr>
        <w:pStyle w:val="Corpotesto"/>
        <w:ind w:left="6226"/>
        <w:rPr>
          <w:rFonts w:asciiTheme="minorHAnsi" w:hAnsiTheme="minorHAnsi" w:cstheme="minorHAnsi"/>
          <w:b/>
          <w:bCs/>
          <w:sz w:val="22"/>
          <w:szCs w:val="22"/>
        </w:rPr>
      </w:pPr>
      <w:r w:rsidRPr="00A4655F">
        <w:rPr>
          <w:rFonts w:asciiTheme="minorHAnsi" w:hAnsiTheme="minorHAnsi" w:cstheme="minorHAnsi"/>
          <w:b/>
          <w:bCs/>
          <w:sz w:val="22"/>
          <w:szCs w:val="22"/>
        </w:rPr>
        <w:t>Al</w:t>
      </w:r>
      <w:r w:rsidRPr="00A4655F">
        <w:rPr>
          <w:rFonts w:asciiTheme="minorHAnsi" w:hAnsiTheme="minorHAnsi" w:cstheme="minorHAnsi"/>
          <w:b/>
          <w:bCs/>
          <w:spacing w:val="63"/>
          <w:sz w:val="22"/>
          <w:szCs w:val="22"/>
        </w:rPr>
        <w:t xml:space="preserve"> </w:t>
      </w:r>
      <w:r w:rsidRPr="00A4655F">
        <w:rPr>
          <w:rFonts w:asciiTheme="minorHAnsi" w:hAnsiTheme="minorHAnsi" w:cstheme="minorHAnsi"/>
          <w:b/>
          <w:bCs/>
          <w:sz w:val="22"/>
          <w:szCs w:val="22"/>
        </w:rPr>
        <w:t>Dirigente Scolastico</w:t>
      </w:r>
    </w:p>
    <w:p w14:paraId="61D59832" w14:textId="77777777" w:rsidR="006D0902" w:rsidRPr="00A4655F" w:rsidRDefault="006D0902" w:rsidP="006D0902">
      <w:pPr>
        <w:pStyle w:val="Corpotesto"/>
        <w:ind w:left="6226"/>
        <w:rPr>
          <w:rFonts w:asciiTheme="minorHAnsi" w:hAnsiTheme="minorHAnsi" w:cstheme="minorHAnsi"/>
          <w:b/>
          <w:bCs/>
          <w:sz w:val="22"/>
          <w:szCs w:val="22"/>
        </w:rPr>
      </w:pPr>
      <w:r w:rsidRPr="00A4655F">
        <w:rPr>
          <w:rFonts w:asciiTheme="minorHAnsi" w:hAnsiTheme="minorHAnsi" w:cstheme="minorHAnsi"/>
          <w:b/>
          <w:bCs/>
          <w:sz w:val="22"/>
          <w:szCs w:val="22"/>
        </w:rPr>
        <w:t>I.I.S.S. “S. Pugliatti “- Taormina</w:t>
      </w:r>
    </w:p>
    <w:p w14:paraId="5A3C9300" w14:textId="77777777" w:rsidR="006D0902" w:rsidRPr="00A4655F" w:rsidRDefault="006D0902" w:rsidP="006D0902">
      <w:pPr>
        <w:pStyle w:val="Corpotesto"/>
        <w:ind w:left="0"/>
        <w:rPr>
          <w:rFonts w:asciiTheme="minorHAnsi" w:hAnsiTheme="minorHAnsi" w:cstheme="minorHAnsi"/>
          <w:sz w:val="22"/>
          <w:szCs w:val="22"/>
        </w:rPr>
      </w:pPr>
    </w:p>
    <w:p w14:paraId="0A9BC64A" w14:textId="77777777" w:rsidR="00A4655F" w:rsidRPr="00A4655F" w:rsidRDefault="00A4655F" w:rsidP="00A4655F">
      <w:pPr>
        <w:widowControl/>
        <w:tabs>
          <w:tab w:val="center" w:pos="1008"/>
          <w:tab w:val="center" w:pos="9586"/>
        </w:tabs>
        <w:autoSpaceDE/>
        <w:autoSpaceDN/>
        <w:spacing w:line="265" w:lineRule="auto"/>
        <w:rPr>
          <w:rFonts w:asciiTheme="minorHAnsi" w:eastAsia="Calibri" w:hAnsiTheme="minorHAnsi" w:cstheme="minorHAnsi"/>
          <w:kern w:val="2"/>
          <w:lang w:eastAsia="it-IT"/>
          <w14:ligatures w14:val="standardContextual"/>
        </w:rPr>
      </w:pPr>
      <w:r w:rsidRPr="00A4655F">
        <w:rPr>
          <w:rFonts w:asciiTheme="minorHAnsi" w:eastAsia="Times New Roman" w:hAnsiTheme="minorHAnsi" w:cstheme="minorHAnsi"/>
          <w:kern w:val="2"/>
          <w:lang w:eastAsia="it-IT"/>
          <w14:ligatures w14:val="standardContextual"/>
        </w:rPr>
        <w:t>Il/La sottoscritto/a</w:t>
      </w:r>
      <w:r w:rsidRPr="00A4655F">
        <w:rPr>
          <w:rFonts w:asciiTheme="minorHAnsi" w:eastAsia="Times New Roman" w:hAnsiTheme="minorHAnsi" w:cstheme="minorHAnsi"/>
          <w:kern w:val="2"/>
          <w:u w:val="single" w:color="002060"/>
          <w:lang w:eastAsia="it-IT"/>
          <w14:ligatures w14:val="standardContextual"/>
        </w:rPr>
        <w:t xml:space="preserve"> </w:t>
      </w:r>
      <w:r w:rsidRPr="00A4655F">
        <w:rPr>
          <w:rFonts w:asciiTheme="minorHAnsi" w:eastAsia="Times New Roman" w:hAnsiTheme="minorHAnsi" w:cstheme="minorHAnsi"/>
          <w:kern w:val="2"/>
          <w:u w:val="single" w:color="002060"/>
          <w:lang w:eastAsia="it-IT"/>
          <w14:ligatures w14:val="standardContextual"/>
        </w:rPr>
        <w:tab/>
      </w:r>
      <w:r w:rsidRPr="00A4655F">
        <w:rPr>
          <w:rFonts w:asciiTheme="minorHAnsi" w:eastAsia="Times New Roman" w:hAnsiTheme="minorHAnsi" w:cstheme="minorHAnsi"/>
          <w:kern w:val="2"/>
          <w:lang w:eastAsia="it-IT"/>
          <w14:ligatures w14:val="standardContextual"/>
        </w:rPr>
        <w:t xml:space="preserve"> </w:t>
      </w:r>
    </w:p>
    <w:p w14:paraId="1512BC42" w14:textId="77777777" w:rsidR="00A4655F" w:rsidRPr="00A4655F" w:rsidRDefault="00A4655F" w:rsidP="00A4655F">
      <w:pPr>
        <w:widowControl/>
        <w:autoSpaceDE/>
        <w:autoSpaceDN/>
        <w:spacing w:line="259" w:lineRule="auto"/>
        <w:rPr>
          <w:rFonts w:asciiTheme="minorHAnsi" w:eastAsia="Calibri" w:hAnsiTheme="minorHAnsi" w:cstheme="minorHAnsi"/>
          <w:kern w:val="2"/>
          <w:lang w:eastAsia="it-IT"/>
          <w14:ligatures w14:val="standardContextual"/>
        </w:rPr>
      </w:pPr>
      <w:r w:rsidRPr="00A4655F">
        <w:rPr>
          <w:rFonts w:asciiTheme="minorHAnsi" w:eastAsia="Times New Roman" w:hAnsiTheme="minorHAnsi" w:cstheme="minorHAnsi"/>
          <w:kern w:val="2"/>
          <w:lang w:eastAsia="it-IT"/>
          <w14:ligatures w14:val="standardContextual"/>
        </w:rPr>
        <w:t xml:space="preserve"> </w:t>
      </w:r>
    </w:p>
    <w:p w14:paraId="0ACCEC5F" w14:textId="77777777" w:rsidR="00A4655F" w:rsidRPr="00A4655F" w:rsidRDefault="00A4655F" w:rsidP="00A4655F">
      <w:pPr>
        <w:widowControl/>
        <w:autoSpaceDE/>
        <w:autoSpaceDN/>
        <w:spacing w:after="197" w:line="265" w:lineRule="auto"/>
        <w:ind w:left="206" w:hanging="10"/>
        <w:rPr>
          <w:rFonts w:asciiTheme="minorHAnsi" w:eastAsia="Calibri" w:hAnsiTheme="minorHAnsi" w:cstheme="minorHAnsi"/>
          <w:kern w:val="2"/>
          <w:lang w:eastAsia="it-IT"/>
          <w14:ligatures w14:val="standardContextual"/>
        </w:rPr>
      </w:pPr>
      <w:r w:rsidRPr="00A4655F">
        <w:rPr>
          <w:rFonts w:asciiTheme="minorHAnsi" w:eastAsia="Times New Roman" w:hAnsiTheme="minorHAnsi" w:cstheme="minorHAnsi"/>
          <w:kern w:val="2"/>
          <w:lang w:eastAsia="it-IT"/>
          <w14:ligatures w14:val="standardContextual"/>
        </w:rPr>
        <w:t xml:space="preserve">in qualità di </w:t>
      </w:r>
    </w:p>
    <w:p w14:paraId="7294BB6C" w14:textId="77777777" w:rsidR="00A4655F" w:rsidRPr="00A4655F" w:rsidRDefault="00A4655F" w:rsidP="00A4655F">
      <w:pPr>
        <w:widowControl/>
        <w:numPr>
          <w:ilvl w:val="0"/>
          <w:numId w:val="1"/>
        </w:numPr>
        <w:autoSpaceDE/>
        <w:autoSpaceDN/>
        <w:spacing w:after="200" w:line="265" w:lineRule="auto"/>
        <w:ind w:hanging="192"/>
        <w:rPr>
          <w:rFonts w:asciiTheme="minorHAnsi" w:eastAsia="Calibri" w:hAnsiTheme="minorHAnsi" w:cstheme="minorHAnsi"/>
          <w:kern w:val="2"/>
          <w:lang w:eastAsia="it-IT"/>
          <w14:ligatures w14:val="standardContextual"/>
        </w:rPr>
      </w:pPr>
      <w:r w:rsidRPr="00A4655F">
        <w:rPr>
          <w:rFonts w:asciiTheme="minorHAnsi" w:eastAsia="Times New Roman" w:hAnsiTheme="minorHAnsi" w:cstheme="minorHAnsi"/>
          <w:kern w:val="2"/>
          <w:lang w:eastAsia="it-IT"/>
          <w14:ligatures w14:val="standardContextual"/>
        </w:rPr>
        <w:t xml:space="preserve">Genitore </w:t>
      </w:r>
    </w:p>
    <w:p w14:paraId="4EE6FFF1" w14:textId="77777777" w:rsidR="00A4655F" w:rsidRPr="00A4655F" w:rsidRDefault="00A4655F" w:rsidP="00A4655F">
      <w:pPr>
        <w:widowControl/>
        <w:numPr>
          <w:ilvl w:val="0"/>
          <w:numId w:val="1"/>
        </w:numPr>
        <w:autoSpaceDE/>
        <w:autoSpaceDN/>
        <w:spacing w:after="160" w:line="265" w:lineRule="auto"/>
        <w:ind w:hanging="192"/>
        <w:rPr>
          <w:rFonts w:asciiTheme="minorHAnsi" w:eastAsia="Calibri" w:hAnsiTheme="minorHAnsi" w:cstheme="minorHAnsi"/>
          <w:kern w:val="2"/>
          <w:lang w:eastAsia="it-IT"/>
          <w14:ligatures w14:val="standardContextual"/>
        </w:rPr>
      </w:pPr>
      <w:r w:rsidRPr="00A4655F">
        <w:rPr>
          <w:rFonts w:asciiTheme="minorHAnsi" w:eastAsia="Times New Roman" w:hAnsiTheme="minorHAnsi" w:cstheme="minorHAnsi"/>
          <w:kern w:val="2"/>
          <w:lang w:eastAsia="it-IT"/>
          <w14:ligatures w14:val="standardContextual"/>
        </w:rPr>
        <w:t xml:space="preserve">Soggetto che esercita la responsabilità genitoriale </w:t>
      </w:r>
    </w:p>
    <w:p w14:paraId="0EF59500" w14:textId="77777777" w:rsidR="00A4655F" w:rsidRPr="00A4655F" w:rsidRDefault="00A4655F" w:rsidP="00A4655F">
      <w:pPr>
        <w:widowControl/>
        <w:autoSpaceDE/>
        <w:autoSpaceDN/>
        <w:spacing w:after="3" w:line="259" w:lineRule="auto"/>
        <w:rPr>
          <w:rFonts w:asciiTheme="minorHAnsi" w:eastAsia="Calibri" w:hAnsiTheme="minorHAnsi" w:cstheme="minorHAnsi"/>
          <w:kern w:val="2"/>
          <w:lang w:eastAsia="it-IT"/>
          <w14:ligatures w14:val="standardContextual"/>
        </w:rPr>
      </w:pPr>
      <w:r w:rsidRPr="00A4655F">
        <w:rPr>
          <w:rFonts w:asciiTheme="minorHAnsi" w:eastAsia="Times New Roman" w:hAnsiTheme="minorHAnsi" w:cstheme="minorHAnsi"/>
          <w:kern w:val="2"/>
          <w:lang w:eastAsia="it-IT"/>
          <w14:ligatures w14:val="standardContextual"/>
        </w:rPr>
        <w:t xml:space="preserve"> </w:t>
      </w:r>
    </w:p>
    <w:p w14:paraId="199AC2C0" w14:textId="02FBD040" w:rsidR="00A4655F" w:rsidRPr="00A4655F" w:rsidRDefault="00A4655F" w:rsidP="00A4655F">
      <w:pPr>
        <w:widowControl/>
        <w:tabs>
          <w:tab w:val="center" w:pos="297"/>
          <w:tab w:val="center" w:pos="4411"/>
          <w:tab w:val="right" w:pos="10457"/>
        </w:tabs>
        <w:autoSpaceDE/>
        <w:autoSpaceDN/>
        <w:spacing w:line="265" w:lineRule="auto"/>
        <w:rPr>
          <w:rFonts w:asciiTheme="minorHAnsi" w:eastAsia="Times New Roman" w:hAnsiTheme="minorHAnsi" w:cstheme="minorHAnsi"/>
          <w:kern w:val="2"/>
          <w:lang w:eastAsia="it-IT"/>
          <w14:ligatures w14:val="standardContextual"/>
        </w:rPr>
      </w:pPr>
      <w:proofErr w:type="gramStart"/>
      <w:r w:rsidRPr="00A4655F">
        <w:rPr>
          <w:rFonts w:asciiTheme="minorHAnsi" w:eastAsia="Times New Roman" w:hAnsiTheme="minorHAnsi" w:cstheme="minorHAnsi"/>
          <w:kern w:val="2"/>
          <w:lang w:eastAsia="it-IT"/>
          <w14:ligatures w14:val="standardContextual"/>
        </w:rPr>
        <w:t xml:space="preserve">di  </w:t>
      </w:r>
      <w:r w:rsidRPr="00A4655F">
        <w:rPr>
          <w:rFonts w:asciiTheme="minorHAnsi" w:eastAsia="Times New Roman" w:hAnsiTheme="minorHAnsi" w:cstheme="minorHAnsi"/>
          <w:kern w:val="2"/>
          <w:lang w:eastAsia="it-IT"/>
          <w14:ligatures w14:val="standardContextual"/>
        </w:rPr>
        <w:tab/>
      </w:r>
      <w:proofErr w:type="gramEnd"/>
      <w:r w:rsidRPr="00A4655F">
        <w:rPr>
          <w:rFonts w:asciiTheme="minorHAnsi" w:eastAsia="Times New Roman" w:hAnsiTheme="minorHAnsi" w:cstheme="minorHAnsi"/>
          <w:kern w:val="2"/>
          <w:lang w:eastAsia="it-IT"/>
          <w14:ligatures w14:val="standardContextual"/>
        </w:rPr>
        <w:t xml:space="preserve">nato/a </w:t>
      </w:r>
      <w:proofErr w:type="spellStart"/>
      <w:proofErr w:type="gramStart"/>
      <w:r w:rsidRPr="00A4655F">
        <w:rPr>
          <w:rFonts w:asciiTheme="minorHAnsi" w:eastAsia="Times New Roman" w:hAnsiTheme="minorHAnsi" w:cstheme="minorHAnsi"/>
          <w:kern w:val="2"/>
          <w:lang w:eastAsia="it-IT"/>
          <w14:ligatures w14:val="standardContextual"/>
        </w:rPr>
        <w:t>a</w:t>
      </w:r>
      <w:proofErr w:type="spellEnd"/>
      <w:r w:rsidRPr="00A4655F">
        <w:rPr>
          <w:rFonts w:asciiTheme="minorHAnsi" w:eastAsia="Times New Roman" w:hAnsiTheme="minorHAnsi" w:cstheme="minorHAnsi"/>
          <w:kern w:val="2"/>
          <w:lang w:eastAsia="it-IT"/>
          <w14:ligatures w14:val="standardContextual"/>
        </w:rPr>
        <w:t xml:space="preserve"> </w:t>
      </w:r>
      <w:r w:rsidRPr="00A4655F">
        <w:rPr>
          <w:rFonts w:asciiTheme="minorHAnsi" w:eastAsia="Times New Roman" w:hAnsiTheme="minorHAnsi" w:cstheme="minorHAnsi"/>
          <w:kern w:val="2"/>
          <w:u w:val="single" w:color="002060"/>
          <w:lang w:eastAsia="it-IT"/>
          <w14:ligatures w14:val="standardContextual"/>
        </w:rPr>
        <w:t xml:space="preserve"> </w:t>
      </w:r>
      <w:r w:rsidRPr="00A4655F">
        <w:rPr>
          <w:rFonts w:asciiTheme="minorHAnsi" w:eastAsia="Times New Roman" w:hAnsiTheme="minorHAnsi" w:cstheme="minorHAnsi"/>
          <w:kern w:val="2"/>
          <w:u w:val="single" w:color="002060"/>
          <w:lang w:eastAsia="it-IT"/>
          <w14:ligatures w14:val="standardContextual"/>
        </w:rPr>
        <w:tab/>
      </w:r>
      <w:proofErr w:type="gramEnd"/>
      <w:r w:rsidRPr="00A4655F">
        <w:rPr>
          <w:rFonts w:asciiTheme="minorHAnsi" w:eastAsia="Times New Roman" w:hAnsiTheme="minorHAnsi" w:cstheme="minorHAnsi"/>
          <w:kern w:val="2"/>
          <w:lang w:eastAsia="it-IT"/>
          <w14:ligatures w14:val="standardContextual"/>
        </w:rPr>
        <w:t xml:space="preserve"> il  </w:t>
      </w:r>
      <w:r w:rsidRPr="00A4655F">
        <w:rPr>
          <w:rFonts w:asciiTheme="minorHAnsi" w:eastAsia="Calibri" w:hAnsiTheme="minorHAnsi" w:cstheme="minorHAnsi"/>
          <w:noProof/>
          <w:kern w:val="2"/>
          <w:lang w:eastAsia="it-IT"/>
          <w14:ligatures w14:val="standardContextual"/>
        </w:rPr>
        <mc:AlternateContent>
          <mc:Choice Requires="wpg">
            <w:drawing>
              <wp:inline distT="0" distB="0" distL="0" distR="0" wp14:anchorId="0B1A4FC7" wp14:editId="0B734788">
                <wp:extent cx="1704086" cy="6096"/>
                <wp:effectExtent l="0" t="0" r="0" b="0"/>
                <wp:docPr id="2002" name="Group 20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4086" cy="6096"/>
                          <a:chOff x="0" y="0"/>
                          <a:chExt cx="1704086" cy="6096"/>
                        </a:xfrm>
                      </wpg:grpSpPr>
                      <wps:wsp>
                        <wps:cNvPr id="2373" name="Shape 2373"/>
                        <wps:cNvSpPr/>
                        <wps:spPr>
                          <a:xfrm>
                            <a:off x="0" y="0"/>
                            <a:ext cx="17040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6" h="9144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  <a:lnTo>
                                  <a:pt x="17040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206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FEC7B7" id="Group 2002" o:spid="_x0000_s1026" style="width:134.2pt;height:.5pt;mso-position-horizontal-relative:char;mso-position-vertical-relative:line" coordsize="1704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">
                <v:shape id="Shape 2373" o:spid="_x0000_s1027" style="position:absolute;width:17040;height:91;visibility:visible;mso-wrap-style:square;v-text-anchor:top" coordsize="170408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" path="m,l1704086,r,9144l,9144,,e" fillcolor="#002060" stroked="f" strokeweight="0">
                  <v:stroke miterlimit="83231f" joinstyle="miter"/>
                  <v:path arrowok="t" textboxrect="0,0,1704086,9144"/>
                </v:shape>
                <w10:anchorlock/>
              </v:group>
            </w:pict>
          </mc:Fallback>
        </mc:AlternateContent>
      </w:r>
      <w:r w:rsidRPr="00A4655F">
        <w:rPr>
          <w:rFonts w:asciiTheme="minorHAnsi" w:eastAsia="Times New Roman" w:hAnsiTheme="minorHAnsi" w:cstheme="minorHAnsi"/>
          <w:kern w:val="2"/>
          <w:lang w:eastAsia="it-IT"/>
          <w14:ligatures w14:val="standardContextual"/>
        </w:rPr>
        <w:t xml:space="preserve"> frequentante </w:t>
      </w:r>
    </w:p>
    <w:p w14:paraId="3B48E4B3" w14:textId="77777777" w:rsidR="00A4655F" w:rsidRPr="00A4655F" w:rsidRDefault="00A4655F" w:rsidP="00A4655F">
      <w:pPr>
        <w:widowControl/>
        <w:tabs>
          <w:tab w:val="center" w:pos="297"/>
          <w:tab w:val="center" w:pos="4411"/>
          <w:tab w:val="right" w:pos="10457"/>
        </w:tabs>
        <w:autoSpaceDE/>
        <w:autoSpaceDN/>
        <w:spacing w:line="265" w:lineRule="auto"/>
        <w:rPr>
          <w:rFonts w:asciiTheme="minorHAnsi" w:eastAsia="Times New Roman" w:hAnsiTheme="minorHAnsi" w:cstheme="minorHAnsi"/>
          <w:kern w:val="2"/>
          <w:lang w:eastAsia="it-IT"/>
          <w14:ligatures w14:val="standardContextual"/>
        </w:rPr>
      </w:pPr>
    </w:p>
    <w:p w14:paraId="7E61C94F" w14:textId="1DCBBD9D" w:rsidR="00A4655F" w:rsidRPr="00A4655F" w:rsidRDefault="00A4655F" w:rsidP="00A4655F">
      <w:pPr>
        <w:widowControl/>
        <w:tabs>
          <w:tab w:val="center" w:pos="297"/>
          <w:tab w:val="center" w:pos="4411"/>
          <w:tab w:val="right" w:pos="10457"/>
        </w:tabs>
        <w:autoSpaceDE/>
        <w:autoSpaceDN/>
        <w:spacing w:line="265" w:lineRule="auto"/>
        <w:rPr>
          <w:rFonts w:asciiTheme="minorHAnsi" w:eastAsia="Calibri" w:hAnsiTheme="minorHAnsi" w:cstheme="minorHAnsi"/>
          <w:kern w:val="2"/>
          <w:lang w:eastAsia="it-IT"/>
          <w14:ligatures w14:val="standardContextual"/>
        </w:rPr>
      </w:pPr>
      <w:r w:rsidRPr="00A4655F">
        <w:rPr>
          <w:rFonts w:asciiTheme="minorHAnsi" w:eastAsia="Times New Roman" w:hAnsiTheme="minorHAnsi" w:cstheme="minorHAnsi"/>
          <w:kern w:val="2"/>
          <w:lang w:eastAsia="it-IT"/>
          <w14:ligatures w14:val="standardContextual"/>
        </w:rPr>
        <w:t xml:space="preserve">nell’anno scolastico 2025/2026 la classe __________ </w:t>
      </w:r>
      <w:proofErr w:type="spellStart"/>
      <w:r w:rsidRPr="00A4655F">
        <w:rPr>
          <w:rFonts w:asciiTheme="minorHAnsi" w:eastAsia="Times New Roman" w:hAnsiTheme="minorHAnsi" w:cstheme="minorHAnsi"/>
          <w:kern w:val="2"/>
          <w:lang w:eastAsia="it-IT"/>
          <w14:ligatures w14:val="standardContextual"/>
        </w:rPr>
        <w:t>sez</w:t>
      </w:r>
      <w:proofErr w:type="spellEnd"/>
      <w:r w:rsidRPr="00A4655F">
        <w:rPr>
          <w:rFonts w:asciiTheme="minorHAnsi" w:eastAsia="Times New Roman" w:hAnsiTheme="minorHAnsi" w:cstheme="minorHAnsi"/>
          <w:kern w:val="2"/>
          <w:lang w:eastAsia="it-IT"/>
          <w14:ligatures w14:val="standardContextual"/>
        </w:rPr>
        <w:t>____________ indirizzo_______________-</w:t>
      </w:r>
    </w:p>
    <w:p w14:paraId="2CCD0E96" w14:textId="77777777" w:rsidR="00A4655F" w:rsidRPr="00A4655F" w:rsidRDefault="00A4655F" w:rsidP="00A4655F">
      <w:pPr>
        <w:widowControl/>
        <w:tabs>
          <w:tab w:val="center" w:pos="2632"/>
          <w:tab w:val="center" w:pos="7206"/>
        </w:tabs>
        <w:autoSpaceDE/>
        <w:autoSpaceDN/>
        <w:spacing w:line="259" w:lineRule="auto"/>
        <w:rPr>
          <w:rFonts w:asciiTheme="minorHAnsi" w:eastAsia="Times New Roman" w:hAnsiTheme="minorHAnsi" w:cstheme="minorHAnsi"/>
          <w:kern w:val="2"/>
          <w:lang w:eastAsia="it-IT"/>
          <w14:ligatures w14:val="standardContextual"/>
        </w:rPr>
      </w:pPr>
      <w:r w:rsidRPr="00A4655F">
        <w:rPr>
          <w:rFonts w:asciiTheme="minorHAnsi" w:eastAsia="Calibri" w:hAnsiTheme="minorHAnsi" w:cstheme="minorHAnsi"/>
          <w:kern w:val="2"/>
          <w:lang w:eastAsia="it-IT"/>
          <w14:ligatures w14:val="standardContextual"/>
        </w:rPr>
        <w:tab/>
      </w:r>
      <w:r w:rsidRPr="00A4655F">
        <w:rPr>
          <w:rFonts w:asciiTheme="minorHAnsi" w:eastAsia="Times New Roman" w:hAnsiTheme="minorHAnsi" w:cstheme="minorHAnsi"/>
          <w:kern w:val="2"/>
          <w:lang w:eastAsia="it-IT"/>
          <w14:ligatures w14:val="standardContextual"/>
        </w:rPr>
        <w:t xml:space="preserve"> </w:t>
      </w:r>
    </w:p>
    <w:p w14:paraId="0874D144" w14:textId="2C35F38C" w:rsidR="00A4655F" w:rsidRPr="00A4655F" w:rsidRDefault="00A4655F" w:rsidP="00A4655F">
      <w:pPr>
        <w:widowControl/>
        <w:tabs>
          <w:tab w:val="center" w:pos="2632"/>
          <w:tab w:val="center" w:pos="7206"/>
        </w:tabs>
        <w:autoSpaceDE/>
        <w:autoSpaceDN/>
        <w:spacing w:line="259" w:lineRule="auto"/>
        <w:rPr>
          <w:rFonts w:asciiTheme="minorHAnsi" w:eastAsia="Calibri" w:hAnsiTheme="minorHAnsi" w:cstheme="minorHAnsi"/>
          <w:kern w:val="2"/>
          <w:lang w:eastAsia="it-IT"/>
          <w14:ligatures w14:val="standardContextual"/>
        </w:rPr>
      </w:pPr>
      <w:r w:rsidRPr="00A4655F">
        <w:rPr>
          <w:rFonts w:asciiTheme="minorHAnsi" w:eastAsia="Times New Roman" w:hAnsiTheme="minorHAnsi" w:cstheme="minorHAnsi"/>
          <w:kern w:val="2"/>
          <w:lang w:eastAsia="it-IT"/>
          <w14:ligatures w14:val="standardContextual"/>
        </w:rPr>
        <w:t xml:space="preserve">della sede di </w:t>
      </w:r>
      <w:r w:rsidRPr="00A4655F">
        <w:rPr>
          <w:rFonts w:asciiTheme="minorHAnsi" w:eastAsia="Times New Roman" w:hAnsiTheme="minorHAnsi" w:cstheme="minorHAnsi"/>
          <w:kern w:val="2"/>
          <w:u w:val="single" w:color="002060"/>
          <w:lang w:eastAsia="it-IT"/>
          <w14:ligatures w14:val="standardContextual"/>
        </w:rPr>
        <w:t xml:space="preserve"> </w:t>
      </w:r>
      <w:r w:rsidRPr="00A4655F">
        <w:rPr>
          <w:rFonts w:asciiTheme="minorHAnsi" w:eastAsia="Times New Roman" w:hAnsiTheme="minorHAnsi" w:cstheme="minorHAnsi"/>
          <w:kern w:val="2"/>
          <w:u w:val="single" w:color="002060"/>
          <w:lang w:eastAsia="it-IT"/>
          <w14:ligatures w14:val="standardContextual"/>
        </w:rPr>
        <w:tab/>
      </w:r>
      <w:r w:rsidRPr="00A4655F">
        <w:rPr>
          <w:rFonts w:asciiTheme="minorHAnsi" w:eastAsia="Times New Roman" w:hAnsiTheme="minorHAnsi" w:cstheme="minorHAnsi"/>
          <w:kern w:val="2"/>
          <w:lang w:eastAsia="it-IT"/>
          <w14:ligatures w14:val="standardContextual"/>
        </w:rPr>
        <w:t xml:space="preserve"> </w:t>
      </w:r>
    </w:p>
    <w:p w14:paraId="048CD108" w14:textId="77777777" w:rsidR="00A4655F" w:rsidRPr="00A4655F" w:rsidRDefault="00A4655F" w:rsidP="00A4655F">
      <w:pPr>
        <w:widowControl/>
        <w:autoSpaceDE/>
        <w:autoSpaceDN/>
        <w:spacing w:line="259" w:lineRule="auto"/>
        <w:rPr>
          <w:rFonts w:asciiTheme="minorHAnsi" w:eastAsia="Calibri" w:hAnsiTheme="minorHAnsi" w:cstheme="minorHAnsi"/>
          <w:kern w:val="2"/>
          <w:lang w:eastAsia="it-IT"/>
          <w14:ligatures w14:val="standardContextual"/>
        </w:rPr>
      </w:pPr>
      <w:r w:rsidRPr="00A4655F">
        <w:rPr>
          <w:rFonts w:asciiTheme="minorHAnsi" w:eastAsia="Times New Roman" w:hAnsiTheme="minorHAnsi" w:cstheme="minorHAnsi"/>
          <w:kern w:val="2"/>
          <w:lang w:eastAsia="it-IT"/>
          <w14:ligatures w14:val="standardContextual"/>
        </w:rPr>
        <w:t xml:space="preserve"> </w:t>
      </w:r>
    </w:p>
    <w:p w14:paraId="19BD59B5" w14:textId="77777777" w:rsidR="00FC3D96" w:rsidRPr="00FC3D96" w:rsidRDefault="00FC3D96" w:rsidP="00FC3D96">
      <w:pPr>
        <w:widowControl/>
        <w:autoSpaceDE/>
        <w:autoSpaceDN/>
        <w:spacing w:line="259" w:lineRule="auto"/>
        <w:ind w:right="3"/>
        <w:rPr>
          <w:rFonts w:asciiTheme="minorHAnsi" w:eastAsia="Times New Roman" w:hAnsiTheme="minorHAnsi" w:cstheme="minorHAnsi"/>
          <w:bCs/>
          <w:kern w:val="2"/>
          <w:lang w:eastAsia="it-IT"/>
          <w14:ligatures w14:val="standardContextual"/>
        </w:rPr>
      </w:pPr>
      <w:r w:rsidRPr="00FC3D96">
        <w:rPr>
          <w:rFonts w:asciiTheme="minorHAnsi" w:eastAsia="Times New Roman" w:hAnsiTheme="minorHAnsi" w:cstheme="minorHAnsi"/>
          <w:bCs/>
          <w:kern w:val="2"/>
          <w:lang w:eastAsia="it-IT"/>
          <w14:ligatures w14:val="standardContextual"/>
        </w:rPr>
        <w:t>essendo il minore affetto da__________________________________________________</w:t>
      </w:r>
    </w:p>
    <w:p w14:paraId="2E7FE277" w14:textId="77777777" w:rsidR="00FC3D96" w:rsidRDefault="00FC3D96" w:rsidP="00FC3D96">
      <w:pPr>
        <w:widowControl/>
        <w:autoSpaceDE/>
        <w:autoSpaceDN/>
        <w:spacing w:line="259" w:lineRule="auto"/>
        <w:ind w:right="3"/>
        <w:rPr>
          <w:rFonts w:asciiTheme="minorHAnsi" w:eastAsia="Times New Roman" w:hAnsiTheme="minorHAnsi" w:cstheme="minorHAnsi"/>
          <w:bCs/>
          <w:kern w:val="2"/>
          <w:lang w:eastAsia="it-IT"/>
          <w14:ligatures w14:val="standardContextual"/>
        </w:rPr>
      </w:pPr>
      <w:r w:rsidRPr="00FC3D96">
        <w:rPr>
          <w:rFonts w:asciiTheme="minorHAnsi" w:eastAsia="Times New Roman" w:hAnsiTheme="minorHAnsi" w:cstheme="minorHAnsi"/>
          <w:bCs/>
          <w:kern w:val="2"/>
          <w:lang w:eastAsia="it-IT"/>
          <w14:ligatures w14:val="standardContextual"/>
        </w:rPr>
        <w:t xml:space="preserve">e constatata l’assoluta necessità, </w:t>
      </w:r>
    </w:p>
    <w:p w14:paraId="0D85A84F" w14:textId="7B0EC59D" w:rsidR="00FC3D96" w:rsidRPr="00FC3D96" w:rsidRDefault="00FC3D96" w:rsidP="00FC3D96">
      <w:pPr>
        <w:widowControl/>
        <w:autoSpaceDE/>
        <w:autoSpaceDN/>
        <w:spacing w:line="259" w:lineRule="auto"/>
        <w:ind w:left="232" w:right="3" w:hanging="10"/>
        <w:jc w:val="center"/>
        <w:rPr>
          <w:rFonts w:asciiTheme="minorHAnsi" w:eastAsia="Times New Roman" w:hAnsiTheme="minorHAnsi" w:cstheme="minorHAnsi"/>
          <w:b/>
          <w:kern w:val="2"/>
          <w:lang w:eastAsia="it-IT"/>
          <w14:ligatures w14:val="standardContextual"/>
        </w:rPr>
      </w:pPr>
      <w:r w:rsidRPr="00FC3D96">
        <w:rPr>
          <w:rFonts w:asciiTheme="minorHAnsi" w:eastAsia="Times New Roman" w:hAnsiTheme="minorHAnsi" w:cstheme="minorHAnsi"/>
          <w:b/>
          <w:kern w:val="2"/>
          <w:lang w:eastAsia="it-IT"/>
          <w14:ligatures w14:val="standardContextual"/>
        </w:rPr>
        <w:t>CHIEDE</w:t>
      </w:r>
    </w:p>
    <w:p w14:paraId="4B18DBCB" w14:textId="2E8940ED" w:rsidR="00FC3D96" w:rsidRDefault="00FC3D96" w:rsidP="0071608A">
      <w:pPr>
        <w:widowControl/>
        <w:autoSpaceDE/>
        <w:autoSpaceDN/>
        <w:spacing w:line="259" w:lineRule="auto"/>
        <w:ind w:right="3"/>
        <w:rPr>
          <w:rFonts w:asciiTheme="minorHAnsi" w:eastAsia="Times New Roman" w:hAnsiTheme="minorHAnsi" w:cstheme="minorHAnsi"/>
          <w:bCs/>
          <w:kern w:val="2"/>
          <w:lang w:eastAsia="it-IT"/>
          <w14:ligatures w14:val="standardContextual"/>
        </w:rPr>
      </w:pPr>
      <w:r w:rsidRPr="00FC3D96">
        <w:rPr>
          <w:rFonts w:asciiTheme="minorHAnsi" w:eastAsia="Times New Roman" w:hAnsiTheme="minorHAnsi" w:cstheme="minorHAnsi"/>
          <w:bCs/>
          <w:kern w:val="2"/>
          <w:lang w:eastAsia="it-IT"/>
          <w14:ligatures w14:val="standardContextual"/>
        </w:rPr>
        <w:t>la somministrazione in ambito ed orario scolastico dei</w:t>
      </w:r>
      <w:r>
        <w:rPr>
          <w:rFonts w:asciiTheme="minorHAnsi" w:eastAsia="Times New Roman" w:hAnsiTheme="minorHAnsi" w:cstheme="minorHAnsi"/>
          <w:bCs/>
          <w:kern w:val="2"/>
          <w:lang w:eastAsia="it-IT"/>
          <w14:ligatures w14:val="standardContextual"/>
        </w:rPr>
        <w:t xml:space="preserve"> </w:t>
      </w:r>
      <w:r w:rsidRPr="00FC3D96">
        <w:rPr>
          <w:rFonts w:asciiTheme="minorHAnsi" w:eastAsia="Times New Roman" w:hAnsiTheme="minorHAnsi" w:cstheme="minorHAnsi"/>
          <w:bCs/>
          <w:kern w:val="2"/>
          <w:lang w:eastAsia="it-IT"/>
          <w14:ligatures w14:val="standardContextual"/>
        </w:rPr>
        <w:t>farmaci</w:t>
      </w:r>
      <w:r>
        <w:rPr>
          <w:rFonts w:asciiTheme="minorHAnsi" w:eastAsia="Times New Roman" w:hAnsiTheme="minorHAnsi" w:cstheme="minorHAnsi"/>
          <w:bCs/>
          <w:kern w:val="2"/>
          <w:lang w:eastAsia="it-IT"/>
          <w14:ligatures w14:val="standardContextual"/>
        </w:rPr>
        <w:t xml:space="preserve"> </w:t>
      </w:r>
      <w:r w:rsidRPr="00FC3D96">
        <w:rPr>
          <w:rFonts w:asciiTheme="minorHAnsi" w:eastAsia="Times New Roman" w:hAnsiTheme="minorHAnsi" w:cstheme="minorHAnsi"/>
          <w:bCs/>
          <w:kern w:val="2"/>
          <w:lang w:eastAsia="it-IT"/>
          <w14:ligatures w14:val="standardContextual"/>
        </w:rPr>
        <w:t>come da allegata autorizzazione medica rilasciata in</w:t>
      </w:r>
      <w:r w:rsidR="0071608A">
        <w:rPr>
          <w:rFonts w:asciiTheme="minorHAnsi" w:eastAsia="Times New Roman" w:hAnsiTheme="minorHAnsi" w:cstheme="minorHAnsi"/>
          <w:bCs/>
          <w:kern w:val="2"/>
          <w:lang w:eastAsia="it-IT"/>
          <w14:ligatures w14:val="standardContextual"/>
        </w:rPr>
        <w:t xml:space="preserve"> </w:t>
      </w:r>
      <w:r w:rsidRPr="00FC3D96">
        <w:rPr>
          <w:rFonts w:asciiTheme="minorHAnsi" w:eastAsia="Times New Roman" w:hAnsiTheme="minorHAnsi" w:cstheme="minorHAnsi"/>
          <w:bCs/>
          <w:kern w:val="2"/>
          <w:lang w:eastAsia="it-IT"/>
          <w14:ligatures w14:val="standardContextual"/>
        </w:rPr>
        <w:t>data_____________ dal Dr.__________________________________________________</w:t>
      </w:r>
    </w:p>
    <w:p w14:paraId="17AB3AC9" w14:textId="3224DC01" w:rsidR="00FC3D96" w:rsidRPr="00FC3D96" w:rsidRDefault="00FC3D96" w:rsidP="00FC3D96">
      <w:pPr>
        <w:widowControl/>
        <w:autoSpaceDE/>
        <w:autoSpaceDN/>
        <w:spacing w:line="259" w:lineRule="auto"/>
        <w:ind w:right="3"/>
        <w:rPr>
          <w:rFonts w:asciiTheme="minorHAnsi" w:eastAsia="Times New Roman" w:hAnsiTheme="minorHAnsi" w:cstheme="minorHAnsi"/>
          <w:bCs/>
          <w:kern w:val="2"/>
          <w:lang w:eastAsia="it-IT"/>
          <w14:ligatures w14:val="standardContextual"/>
        </w:rPr>
      </w:pPr>
      <w:r w:rsidRPr="00FC3D96">
        <w:rPr>
          <w:rFonts w:asciiTheme="minorHAnsi" w:eastAsia="Times New Roman" w:hAnsiTheme="minorHAnsi" w:cstheme="minorHAnsi"/>
          <w:bCs/>
          <w:kern w:val="2"/>
          <w:lang w:eastAsia="it-IT"/>
          <w14:ligatures w14:val="standardContextual"/>
        </w:rPr>
        <w:t>completa di descrizione dettagliata dei sintomi che richiedono l’assunzione urgente del farmaco e della</w:t>
      </w:r>
    </w:p>
    <w:p w14:paraId="18EEDB64" w14:textId="5D382D31" w:rsidR="00FC3D96" w:rsidRPr="00FC3D96" w:rsidRDefault="00FC3D96" w:rsidP="00FC3D96">
      <w:pPr>
        <w:widowControl/>
        <w:autoSpaceDE/>
        <w:autoSpaceDN/>
        <w:spacing w:line="259" w:lineRule="auto"/>
        <w:ind w:right="3"/>
        <w:rPr>
          <w:rFonts w:asciiTheme="minorHAnsi" w:eastAsia="Times New Roman" w:hAnsiTheme="minorHAnsi" w:cstheme="minorHAnsi"/>
          <w:bCs/>
          <w:kern w:val="2"/>
          <w:lang w:eastAsia="it-IT"/>
          <w14:ligatures w14:val="standardContextual"/>
        </w:rPr>
      </w:pPr>
      <w:r w:rsidRPr="00FC3D96">
        <w:rPr>
          <w:rFonts w:asciiTheme="minorHAnsi" w:eastAsia="Times New Roman" w:hAnsiTheme="minorHAnsi" w:cstheme="minorHAnsi"/>
          <w:bCs/>
          <w:kern w:val="2"/>
          <w:lang w:eastAsia="it-IT"/>
          <w14:ligatures w14:val="standardContextual"/>
        </w:rPr>
        <w:t>descrizione dettagliata dell’intervento terapeutico da mettere in atto, nonché del nome commerciale del</w:t>
      </w:r>
      <w:r>
        <w:rPr>
          <w:rFonts w:asciiTheme="minorHAnsi" w:eastAsia="Times New Roman" w:hAnsiTheme="minorHAnsi" w:cstheme="minorHAnsi"/>
          <w:bCs/>
          <w:kern w:val="2"/>
          <w:lang w:eastAsia="it-IT"/>
          <w14:ligatures w14:val="standardContextual"/>
        </w:rPr>
        <w:t xml:space="preserve"> </w:t>
      </w:r>
      <w:r w:rsidRPr="00FC3D96">
        <w:rPr>
          <w:rFonts w:asciiTheme="minorHAnsi" w:eastAsia="Times New Roman" w:hAnsiTheme="minorHAnsi" w:cstheme="minorHAnsi"/>
          <w:bCs/>
          <w:kern w:val="2"/>
          <w:lang w:eastAsia="it-IT"/>
          <w14:ligatures w14:val="standardContextual"/>
        </w:rPr>
        <w:t>farmaco, dose, modalità di conservazione, effetti collaterali.</w:t>
      </w:r>
    </w:p>
    <w:p w14:paraId="1E634912" w14:textId="77777777" w:rsidR="00FC3D96" w:rsidRPr="00FC3D96" w:rsidRDefault="00FC3D96" w:rsidP="00FC3D96">
      <w:pPr>
        <w:widowControl/>
        <w:autoSpaceDE/>
        <w:autoSpaceDN/>
        <w:spacing w:line="259" w:lineRule="auto"/>
        <w:ind w:left="232" w:right="3" w:hanging="10"/>
        <w:jc w:val="center"/>
        <w:rPr>
          <w:rFonts w:asciiTheme="minorHAnsi" w:eastAsia="Times New Roman" w:hAnsiTheme="minorHAnsi" w:cstheme="minorHAnsi"/>
          <w:b/>
          <w:kern w:val="2"/>
          <w:lang w:eastAsia="it-IT"/>
          <w14:ligatures w14:val="standardContextual"/>
        </w:rPr>
      </w:pPr>
      <w:r w:rsidRPr="00FC3D96">
        <w:rPr>
          <w:rFonts w:asciiTheme="minorHAnsi" w:eastAsia="Times New Roman" w:hAnsiTheme="minorHAnsi" w:cstheme="minorHAnsi"/>
          <w:b/>
          <w:kern w:val="2"/>
          <w:lang w:eastAsia="it-IT"/>
          <w14:ligatures w14:val="standardContextual"/>
        </w:rPr>
        <w:t>DICHIARA</w:t>
      </w:r>
    </w:p>
    <w:p w14:paraId="61F704CA" w14:textId="77777777" w:rsidR="00FC3D96" w:rsidRPr="00FC3D96" w:rsidRDefault="00FC3D96" w:rsidP="00FC3D96">
      <w:pPr>
        <w:widowControl/>
        <w:autoSpaceDE/>
        <w:autoSpaceDN/>
        <w:spacing w:line="259" w:lineRule="auto"/>
        <w:ind w:right="3"/>
        <w:rPr>
          <w:rFonts w:asciiTheme="minorHAnsi" w:eastAsia="Times New Roman" w:hAnsiTheme="minorHAnsi" w:cstheme="minorHAnsi"/>
          <w:bCs/>
          <w:kern w:val="2"/>
          <w:lang w:eastAsia="it-IT"/>
          <w14:ligatures w14:val="standardContextual"/>
        </w:rPr>
      </w:pPr>
      <w:r w:rsidRPr="00FC3D96">
        <w:rPr>
          <w:rFonts w:asciiTheme="minorHAnsi" w:eastAsia="Times New Roman" w:hAnsiTheme="minorHAnsi" w:cstheme="minorHAnsi"/>
          <w:bCs/>
          <w:kern w:val="2"/>
          <w:lang w:eastAsia="it-IT"/>
          <w14:ligatures w14:val="standardContextual"/>
        </w:rPr>
        <w:t>che il/la proprio/a figlio/a per età, esperienza, addestramento è in grado di provvedere all’auto</w:t>
      </w:r>
    </w:p>
    <w:p w14:paraId="5C7F9DA3" w14:textId="77777777" w:rsidR="00FC3D96" w:rsidRPr="00FC3D96" w:rsidRDefault="00FC3D96" w:rsidP="00FC3D96">
      <w:pPr>
        <w:widowControl/>
        <w:autoSpaceDE/>
        <w:autoSpaceDN/>
        <w:spacing w:line="259" w:lineRule="auto"/>
        <w:ind w:right="3"/>
        <w:rPr>
          <w:rFonts w:asciiTheme="minorHAnsi" w:eastAsia="Times New Roman" w:hAnsiTheme="minorHAnsi" w:cstheme="minorHAnsi"/>
          <w:bCs/>
          <w:kern w:val="2"/>
          <w:lang w:eastAsia="it-IT"/>
          <w14:ligatures w14:val="standardContextual"/>
        </w:rPr>
      </w:pPr>
      <w:r w:rsidRPr="00FC3D96">
        <w:rPr>
          <w:rFonts w:asciiTheme="minorHAnsi" w:eastAsia="Times New Roman" w:hAnsiTheme="minorHAnsi" w:cstheme="minorHAnsi"/>
          <w:bCs/>
          <w:kern w:val="2"/>
          <w:lang w:eastAsia="it-IT"/>
          <w14:ligatures w14:val="standardContextual"/>
        </w:rPr>
        <w:t>somministrazione del farmaco</w:t>
      </w:r>
    </w:p>
    <w:p w14:paraId="349A16CD" w14:textId="77777777" w:rsidR="00FC3D96" w:rsidRDefault="00FC3D96" w:rsidP="00FC3D96">
      <w:pPr>
        <w:widowControl/>
        <w:autoSpaceDE/>
        <w:autoSpaceDN/>
        <w:spacing w:line="259" w:lineRule="auto"/>
        <w:ind w:left="232" w:right="3" w:hanging="10"/>
        <w:jc w:val="center"/>
        <w:rPr>
          <w:rFonts w:asciiTheme="minorHAnsi" w:eastAsia="Times New Roman" w:hAnsiTheme="minorHAnsi" w:cstheme="minorHAnsi"/>
          <w:b/>
          <w:kern w:val="2"/>
          <w:lang w:eastAsia="it-IT"/>
          <w14:ligatures w14:val="standardContextual"/>
        </w:rPr>
      </w:pPr>
      <w:bookmarkStart w:id="0" w:name="_Hlk208664858"/>
      <w:r w:rsidRPr="00FC3D96">
        <w:rPr>
          <w:rFonts w:asciiTheme="minorHAnsi" w:eastAsia="Times New Roman" w:hAnsiTheme="minorHAnsi" w:cstheme="minorHAnsi"/>
          <w:b/>
          <w:kern w:val="2"/>
          <w:lang w:eastAsia="it-IT"/>
          <w14:ligatures w14:val="standardContextual"/>
        </w:rPr>
        <w:t>SOLLEVA</w:t>
      </w:r>
    </w:p>
    <w:p w14:paraId="7A72B86D" w14:textId="37D2FF54" w:rsidR="00FC3D96" w:rsidRPr="00FC3D96" w:rsidRDefault="00FC3D96" w:rsidP="00FC3D96">
      <w:pPr>
        <w:widowControl/>
        <w:autoSpaceDE/>
        <w:autoSpaceDN/>
        <w:spacing w:line="259" w:lineRule="auto"/>
        <w:ind w:right="3"/>
        <w:rPr>
          <w:rFonts w:asciiTheme="minorHAnsi" w:eastAsia="Times New Roman" w:hAnsiTheme="minorHAnsi" w:cstheme="minorHAnsi"/>
          <w:b/>
          <w:kern w:val="2"/>
          <w:lang w:eastAsia="it-IT"/>
          <w14:ligatures w14:val="standardContextual"/>
        </w:rPr>
      </w:pPr>
      <w:r w:rsidRPr="00FC3D96">
        <w:rPr>
          <w:rFonts w:asciiTheme="minorHAnsi" w:eastAsia="Times New Roman" w:hAnsiTheme="minorHAnsi" w:cstheme="minorHAnsi"/>
          <w:bCs/>
          <w:kern w:val="2"/>
          <w:lang w:eastAsia="it-IT"/>
          <w14:ligatures w14:val="standardContextual"/>
        </w:rPr>
        <w:t>Tutto il personale della scuola da ogni responsabilità relativa all’auto somministrazione e da qualsiasi</w:t>
      </w:r>
    </w:p>
    <w:p w14:paraId="1E1A2FE6" w14:textId="77777777" w:rsidR="00FC3D96" w:rsidRPr="00FC3D96" w:rsidRDefault="00FC3D96" w:rsidP="00FC3D96">
      <w:pPr>
        <w:widowControl/>
        <w:autoSpaceDE/>
        <w:autoSpaceDN/>
        <w:spacing w:line="259" w:lineRule="auto"/>
        <w:ind w:right="3"/>
        <w:rPr>
          <w:rFonts w:asciiTheme="minorHAnsi" w:eastAsia="Times New Roman" w:hAnsiTheme="minorHAnsi" w:cstheme="minorHAnsi"/>
          <w:bCs/>
          <w:kern w:val="2"/>
          <w:lang w:eastAsia="it-IT"/>
          <w14:ligatures w14:val="standardContextual"/>
        </w:rPr>
      </w:pPr>
      <w:r w:rsidRPr="00FC3D96">
        <w:rPr>
          <w:rFonts w:asciiTheme="minorHAnsi" w:eastAsia="Times New Roman" w:hAnsiTheme="minorHAnsi" w:cstheme="minorHAnsi"/>
          <w:bCs/>
          <w:kern w:val="2"/>
          <w:lang w:eastAsia="it-IT"/>
          <w14:ligatures w14:val="standardContextual"/>
        </w:rPr>
        <w:t>conseguenza generata o indotta dal farmaco stesso.</w:t>
      </w:r>
    </w:p>
    <w:bookmarkEnd w:id="0"/>
    <w:p w14:paraId="08DC50A5" w14:textId="538D1FAF" w:rsidR="00FC3D96" w:rsidRPr="00FC3D96" w:rsidRDefault="00FC3D96" w:rsidP="00FC3D96">
      <w:pPr>
        <w:widowControl/>
        <w:autoSpaceDE/>
        <w:autoSpaceDN/>
        <w:spacing w:line="259" w:lineRule="auto"/>
        <w:ind w:right="3"/>
        <w:rPr>
          <w:rFonts w:asciiTheme="minorHAnsi" w:eastAsia="Times New Roman" w:hAnsiTheme="minorHAnsi" w:cstheme="minorHAnsi"/>
          <w:bCs/>
          <w:kern w:val="2"/>
          <w:lang w:eastAsia="it-IT"/>
          <w14:ligatures w14:val="standardContextual"/>
        </w:rPr>
      </w:pPr>
      <w:r w:rsidRPr="00FC3D96">
        <w:rPr>
          <w:rFonts w:asciiTheme="minorHAnsi" w:eastAsia="Times New Roman" w:hAnsiTheme="minorHAnsi" w:cstheme="minorHAnsi"/>
          <w:bCs/>
          <w:kern w:val="2"/>
          <w:lang w:eastAsia="it-IT"/>
          <w14:ligatures w14:val="standardContextual"/>
        </w:rPr>
        <w:t>Indica comunque i propri recapiti telefonici per eventuali comunicazioni e/o necessità collegate a questo</w:t>
      </w:r>
      <w:r>
        <w:rPr>
          <w:rFonts w:asciiTheme="minorHAnsi" w:eastAsia="Times New Roman" w:hAnsiTheme="minorHAnsi" w:cstheme="minorHAnsi"/>
          <w:bCs/>
          <w:kern w:val="2"/>
          <w:lang w:eastAsia="it-IT"/>
          <w14:ligatures w14:val="standardContextual"/>
        </w:rPr>
        <w:t xml:space="preserve"> </w:t>
      </w:r>
      <w:r w:rsidRPr="00FC3D96">
        <w:rPr>
          <w:rFonts w:asciiTheme="minorHAnsi" w:eastAsia="Times New Roman" w:hAnsiTheme="minorHAnsi" w:cstheme="minorHAnsi"/>
          <w:bCs/>
          <w:kern w:val="2"/>
          <w:lang w:eastAsia="it-IT"/>
          <w14:ligatures w14:val="standardContextual"/>
        </w:rPr>
        <w:t>tipo di intervento</w:t>
      </w:r>
      <w:r w:rsidR="0071608A">
        <w:rPr>
          <w:rFonts w:asciiTheme="minorHAnsi" w:eastAsia="Times New Roman" w:hAnsiTheme="minorHAnsi" w:cstheme="minorHAnsi"/>
          <w:bCs/>
          <w:kern w:val="2"/>
          <w:lang w:eastAsia="it-IT"/>
          <w14:ligatures w14:val="standardContextual"/>
        </w:rPr>
        <w:t>.</w:t>
      </w:r>
    </w:p>
    <w:p w14:paraId="710DC047" w14:textId="77777777" w:rsidR="00A4655F" w:rsidRPr="00A4655F" w:rsidRDefault="00A4655F" w:rsidP="00FC3D96">
      <w:pPr>
        <w:widowControl/>
        <w:autoSpaceDE/>
        <w:autoSpaceDN/>
        <w:spacing w:line="265" w:lineRule="auto"/>
        <w:rPr>
          <w:rFonts w:asciiTheme="minorHAnsi" w:eastAsia="Calibri" w:hAnsiTheme="minorHAnsi" w:cstheme="minorHAnsi"/>
          <w:kern w:val="2"/>
          <w:lang w:eastAsia="it-IT"/>
          <w14:ligatures w14:val="standardContextual"/>
        </w:rPr>
      </w:pPr>
      <w:r w:rsidRPr="00A4655F">
        <w:rPr>
          <w:rFonts w:asciiTheme="minorHAnsi" w:eastAsia="Times New Roman" w:hAnsiTheme="minorHAnsi" w:cstheme="minorHAnsi"/>
          <w:kern w:val="2"/>
          <w:lang w:eastAsia="it-IT"/>
          <w14:ligatures w14:val="standardContextual"/>
        </w:rPr>
        <w:t xml:space="preserve">Numeri di telefono utili: </w:t>
      </w:r>
    </w:p>
    <w:p w14:paraId="7313DCE7" w14:textId="4D8BDFC6" w:rsidR="00FC3D96" w:rsidRPr="0071608A" w:rsidRDefault="00A4655F" w:rsidP="00FC3D96">
      <w:pPr>
        <w:widowControl/>
        <w:autoSpaceDE/>
        <w:autoSpaceDN/>
        <w:spacing w:line="259" w:lineRule="auto"/>
        <w:rPr>
          <w:rFonts w:asciiTheme="minorHAnsi" w:eastAsia="Calibri" w:hAnsiTheme="minorHAnsi" w:cstheme="minorHAnsi"/>
          <w:kern w:val="2"/>
          <w:lang w:eastAsia="it-IT"/>
          <w14:ligatures w14:val="standardContextual"/>
        </w:rPr>
      </w:pPr>
      <w:r w:rsidRPr="00A4655F">
        <w:rPr>
          <w:rFonts w:asciiTheme="minorHAnsi" w:eastAsia="Times New Roman" w:hAnsiTheme="minorHAnsi" w:cstheme="minorHAnsi"/>
          <w:kern w:val="2"/>
          <w:lang w:eastAsia="it-IT"/>
          <w14:ligatures w14:val="standardContextual"/>
        </w:rPr>
        <w:t xml:space="preserve"> Medico Curante </w:t>
      </w:r>
    </w:p>
    <w:p w14:paraId="1BE3A94A" w14:textId="0ACB777B" w:rsidR="00A4655F" w:rsidRPr="00A4655F" w:rsidRDefault="00A4655F" w:rsidP="00FC3D96">
      <w:pPr>
        <w:widowControl/>
        <w:autoSpaceDE/>
        <w:autoSpaceDN/>
        <w:spacing w:line="259" w:lineRule="auto"/>
        <w:rPr>
          <w:rFonts w:asciiTheme="minorHAnsi" w:eastAsia="Calibri" w:hAnsiTheme="minorHAnsi" w:cstheme="minorHAnsi"/>
          <w:kern w:val="2"/>
          <w:lang w:eastAsia="it-IT"/>
          <w14:ligatures w14:val="standardContextual"/>
        </w:rPr>
      </w:pPr>
      <w:r w:rsidRPr="00A4655F">
        <w:rPr>
          <w:rFonts w:asciiTheme="minorHAnsi" w:eastAsia="Times New Roman" w:hAnsiTheme="minorHAnsi" w:cstheme="minorHAnsi"/>
          <w:kern w:val="2"/>
          <w:lang w:eastAsia="it-IT"/>
          <w14:ligatures w14:val="standardContextual"/>
        </w:rPr>
        <w:t>Genitori</w:t>
      </w:r>
      <w:r w:rsidR="0071608A">
        <w:rPr>
          <w:rFonts w:asciiTheme="minorHAnsi" w:eastAsia="Times New Roman" w:hAnsiTheme="minorHAnsi" w:cstheme="minorHAnsi"/>
          <w:kern w:val="2"/>
          <w:lang w:eastAsia="it-IT"/>
          <w14:ligatures w14:val="standardContextual"/>
        </w:rPr>
        <w:t>/e</w:t>
      </w:r>
      <w:r w:rsidRPr="00A4655F">
        <w:rPr>
          <w:rFonts w:asciiTheme="minorHAnsi" w:eastAsia="Times New Roman" w:hAnsiTheme="minorHAnsi" w:cstheme="minorHAnsi"/>
          <w:kern w:val="2"/>
          <w:lang w:eastAsia="it-IT"/>
          <w14:ligatures w14:val="standardContextual"/>
        </w:rPr>
        <w:t xml:space="preserve">. </w:t>
      </w:r>
    </w:p>
    <w:p w14:paraId="411D0496" w14:textId="77777777" w:rsidR="0071608A" w:rsidRPr="00693303" w:rsidRDefault="0071608A" w:rsidP="0071608A">
      <w:pPr>
        <w:widowControl/>
        <w:autoSpaceDE/>
        <w:autoSpaceDN/>
        <w:spacing w:after="5" w:line="259" w:lineRule="auto"/>
        <w:rPr>
          <w:rFonts w:asciiTheme="minorHAnsi" w:eastAsia="Times New Roman" w:hAnsiTheme="minorHAnsi" w:cstheme="minorHAnsi"/>
          <w:kern w:val="2"/>
          <w:lang w:eastAsia="it-IT"/>
          <w14:ligatures w14:val="standardContextual"/>
        </w:rPr>
      </w:pPr>
      <w:r w:rsidRPr="00693303">
        <w:rPr>
          <w:rFonts w:asciiTheme="minorHAnsi" w:eastAsia="Times New Roman" w:hAnsiTheme="minorHAnsi" w:cstheme="minorHAnsi"/>
          <w:kern w:val="2"/>
          <w:lang w:eastAsia="it-IT"/>
          <w14:ligatures w14:val="standardContextual"/>
        </w:rPr>
        <w:t>Acconsento al trattamento dei dati personali ai sensi del Regolamento U.E. 2016/679 (GDPR) (i dati particolari sono i dati idonei</w:t>
      </w:r>
      <w:r>
        <w:rPr>
          <w:rFonts w:asciiTheme="minorHAnsi" w:eastAsia="Times New Roman" w:hAnsiTheme="minorHAnsi" w:cstheme="minorHAnsi"/>
          <w:kern w:val="2"/>
          <w:lang w:eastAsia="it-IT"/>
          <w14:ligatures w14:val="standardContextual"/>
        </w:rPr>
        <w:t xml:space="preserve"> </w:t>
      </w:r>
      <w:r w:rsidRPr="00693303">
        <w:rPr>
          <w:rFonts w:asciiTheme="minorHAnsi" w:eastAsia="Times New Roman" w:hAnsiTheme="minorHAnsi" w:cstheme="minorHAnsi"/>
          <w:kern w:val="2"/>
          <w:lang w:eastAsia="it-IT"/>
          <w14:ligatures w14:val="standardContextual"/>
        </w:rPr>
        <w:t>a rilevare lo stato di salute delle persone)</w:t>
      </w:r>
    </w:p>
    <w:p w14:paraId="07E22E63" w14:textId="1145BF31" w:rsidR="00A4655F" w:rsidRPr="00A4655F" w:rsidRDefault="0071608A" w:rsidP="0071608A">
      <w:pPr>
        <w:widowControl/>
        <w:autoSpaceDE/>
        <w:autoSpaceDN/>
        <w:spacing w:after="5" w:line="259" w:lineRule="auto"/>
        <w:jc w:val="center"/>
        <w:rPr>
          <w:rFonts w:asciiTheme="minorHAnsi" w:eastAsia="Calibri" w:hAnsiTheme="minorHAnsi" w:cstheme="minorHAnsi"/>
          <w:kern w:val="2"/>
          <w:lang w:eastAsia="it-IT"/>
          <w14:ligatures w14:val="standardContextual"/>
        </w:rPr>
      </w:pPr>
      <w:r w:rsidRPr="00693303">
        <w:rPr>
          <w:rFonts w:asciiTheme="minorHAnsi" w:eastAsia="Times New Roman" w:hAnsiTheme="minorHAnsi" w:cstheme="minorHAnsi"/>
          <w:kern w:val="2"/>
          <w:lang w:eastAsia="it-IT"/>
          <w14:ligatures w14:val="standardContextual"/>
        </w:rPr>
        <w:t xml:space="preserve">SI </w:t>
      </w:r>
      <w:r>
        <w:rPr>
          <w:rFonts w:asciiTheme="minorHAnsi" w:eastAsia="Times New Roman" w:hAnsiTheme="minorHAnsi" w:cstheme="minorHAnsi"/>
          <w:kern w:val="2"/>
          <w:lang w:eastAsia="it-IT"/>
          <w14:ligatures w14:val="standardContextual"/>
        </w:rPr>
        <w:t xml:space="preserve">              </w:t>
      </w:r>
      <w:r w:rsidRPr="00693303">
        <w:rPr>
          <w:rFonts w:asciiTheme="minorHAnsi" w:eastAsia="Times New Roman" w:hAnsiTheme="minorHAnsi" w:cstheme="minorHAnsi"/>
          <w:kern w:val="2"/>
          <w:lang w:eastAsia="it-IT"/>
          <w14:ligatures w14:val="standardContextual"/>
        </w:rPr>
        <w:t>NO</w:t>
      </w:r>
    </w:p>
    <w:p w14:paraId="6111E86A" w14:textId="27C76D34" w:rsidR="006D0902" w:rsidRPr="00A4655F" w:rsidRDefault="00A4655F">
      <w:pPr>
        <w:rPr>
          <w:rFonts w:asciiTheme="minorHAnsi" w:hAnsiTheme="minorHAnsi" w:cstheme="minorHAnsi"/>
        </w:rPr>
      </w:pPr>
      <w:r w:rsidRPr="00A4655F">
        <w:rPr>
          <w:rFonts w:asciiTheme="minorHAnsi" w:hAnsiTheme="minorHAnsi" w:cstheme="minorHAnsi"/>
        </w:rPr>
        <w:t xml:space="preserve">______________                                                                   </w:t>
      </w:r>
      <w:r>
        <w:rPr>
          <w:rFonts w:asciiTheme="minorHAnsi" w:hAnsiTheme="minorHAnsi" w:cstheme="minorHAnsi"/>
        </w:rPr>
        <w:t xml:space="preserve">                                                  </w:t>
      </w:r>
      <w:r w:rsidRPr="00A4655F">
        <w:rPr>
          <w:rFonts w:asciiTheme="minorHAnsi" w:hAnsiTheme="minorHAnsi" w:cstheme="minorHAnsi"/>
        </w:rPr>
        <w:t xml:space="preserve">  FIRMA</w:t>
      </w:r>
    </w:p>
    <w:sectPr w:rsidR="006D0902" w:rsidRPr="00A4655F" w:rsidSect="00A4655F">
      <w:pgSz w:w="11920" w:h="16860"/>
      <w:pgMar w:top="1360" w:right="1147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 id="_x0000_i1043" style="width:15.6pt;height:15.6pt" coordsize="" o:spt="100" o:bullet="t" adj="0,,0" path="" stroked="f">
        <v:stroke joinstyle="miter"/>
        <v:imagedata r:id="rId1" o:title="image5"/>
        <v:formulas/>
        <v:path o:connecttype="segments"/>
      </v:shape>
    </w:pict>
  </w:numPicBullet>
  <w:abstractNum w:abstractNumId="0" w15:restartNumberingAfterBreak="0">
    <w:nsid w:val="6EE22ED4"/>
    <w:multiLevelType w:val="hybridMultilevel"/>
    <w:tmpl w:val="8DCC6818"/>
    <w:lvl w:ilvl="0" w:tplc="ED94D560">
      <w:start w:val="1"/>
      <w:numFmt w:val="bullet"/>
      <w:lvlText w:val="•"/>
      <w:lvlPicBulletId w:val="0"/>
      <w:lvlJc w:val="left"/>
      <w:pPr>
        <w:ind w:left="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EA30B6">
      <w:start w:val="1"/>
      <w:numFmt w:val="bullet"/>
      <w:lvlText w:val="o"/>
      <w:lvlJc w:val="left"/>
      <w:pPr>
        <w:ind w:left="1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AE1970">
      <w:start w:val="1"/>
      <w:numFmt w:val="bullet"/>
      <w:lvlText w:val="▪"/>
      <w:lvlJc w:val="left"/>
      <w:pPr>
        <w:ind w:left="2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F8EF12">
      <w:start w:val="1"/>
      <w:numFmt w:val="bullet"/>
      <w:lvlText w:val="•"/>
      <w:lvlJc w:val="left"/>
      <w:pPr>
        <w:ind w:left="2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70DA68">
      <w:start w:val="1"/>
      <w:numFmt w:val="bullet"/>
      <w:lvlText w:val="o"/>
      <w:lvlJc w:val="left"/>
      <w:pPr>
        <w:ind w:left="3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68172C">
      <w:start w:val="1"/>
      <w:numFmt w:val="bullet"/>
      <w:lvlText w:val="▪"/>
      <w:lvlJc w:val="left"/>
      <w:pPr>
        <w:ind w:left="4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FA4FBC">
      <w:start w:val="1"/>
      <w:numFmt w:val="bullet"/>
      <w:lvlText w:val="•"/>
      <w:lvlJc w:val="left"/>
      <w:pPr>
        <w:ind w:left="4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E86EEE">
      <w:start w:val="1"/>
      <w:numFmt w:val="bullet"/>
      <w:lvlText w:val="o"/>
      <w:lvlJc w:val="left"/>
      <w:pPr>
        <w:ind w:left="5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086D0C">
      <w:start w:val="1"/>
      <w:numFmt w:val="bullet"/>
      <w:lvlText w:val="▪"/>
      <w:lvlJc w:val="left"/>
      <w:pPr>
        <w:ind w:left="6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28071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902"/>
    <w:rsid w:val="00383C15"/>
    <w:rsid w:val="006D0902"/>
    <w:rsid w:val="0071608A"/>
    <w:rsid w:val="00716423"/>
    <w:rsid w:val="007C1A89"/>
    <w:rsid w:val="00A4655F"/>
    <w:rsid w:val="00AA71A7"/>
    <w:rsid w:val="00DF3411"/>
    <w:rsid w:val="00FC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745E53"/>
  <w15:chartTrackingRefBased/>
  <w15:docId w15:val="{5D83C162-0E54-439E-A8F8-64C74E422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6D0902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6D0902"/>
    <w:pPr>
      <w:keepNext/>
      <w:keepLines/>
      <w:spacing w:before="360" w:after="80"/>
      <w:outlineLvl w:val="0"/>
    </w:pPr>
    <w:rPr>
      <w:rFonts w:ascii="Calibri Light" w:eastAsia="Times New Roman" w:hAnsi="Calibri Light" w:cs="Times New Roman"/>
      <w:color w:val="2F5496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D0902"/>
    <w:pPr>
      <w:keepNext/>
      <w:keepLines/>
      <w:spacing w:before="160" w:after="80"/>
      <w:outlineLvl w:val="1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D0902"/>
    <w:pPr>
      <w:keepNext/>
      <w:keepLines/>
      <w:spacing w:before="160" w:after="80"/>
      <w:outlineLvl w:val="2"/>
    </w:pPr>
    <w:rPr>
      <w:rFonts w:eastAsia="Times New Roman" w:cs="Times New Roman"/>
      <w:color w:val="2F5496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D0902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2F5496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D0902"/>
    <w:pPr>
      <w:keepNext/>
      <w:keepLines/>
      <w:spacing w:before="80" w:after="40"/>
      <w:outlineLvl w:val="4"/>
    </w:pPr>
    <w:rPr>
      <w:rFonts w:eastAsia="Times New Roman" w:cs="Times New Roman"/>
      <w:color w:val="2F549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D0902"/>
    <w:pPr>
      <w:keepNext/>
      <w:keepLines/>
      <w:spacing w:before="40"/>
      <w:outlineLvl w:val="5"/>
    </w:pPr>
    <w:rPr>
      <w:rFonts w:eastAsia="Times New Roman" w:cs="Times New Roman"/>
      <w:i/>
      <w:iCs/>
      <w:color w:val="595959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D0902"/>
    <w:pPr>
      <w:keepNext/>
      <w:keepLines/>
      <w:spacing w:before="40"/>
      <w:outlineLvl w:val="6"/>
    </w:pPr>
    <w:rPr>
      <w:rFonts w:eastAsia="Times New Roman" w:cs="Times New Roman"/>
      <w:color w:val="595959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D0902"/>
    <w:pPr>
      <w:keepNext/>
      <w:keepLines/>
      <w:outlineLvl w:val="7"/>
    </w:pPr>
    <w:rPr>
      <w:rFonts w:eastAsia="Times New Roman" w:cs="Times New Roman"/>
      <w:i/>
      <w:iCs/>
      <w:color w:val="272727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D0902"/>
    <w:pPr>
      <w:keepNext/>
      <w:keepLines/>
      <w:outlineLvl w:val="8"/>
    </w:pPr>
    <w:rPr>
      <w:rFonts w:eastAsia="Times New Roman" w:cs="Times New Roman"/>
      <w:color w:val="2727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1"/>
    <w:rsid w:val="006D0902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itolo2Carattere">
    <w:name w:val="Titolo 2 Carattere"/>
    <w:link w:val="Titolo2"/>
    <w:uiPriority w:val="9"/>
    <w:semiHidden/>
    <w:rsid w:val="006D0902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itolo3Carattere">
    <w:name w:val="Titolo 3 Carattere"/>
    <w:link w:val="Titolo3"/>
    <w:uiPriority w:val="9"/>
    <w:semiHidden/>
    <w:rsid w:val="006D0902"/>
    <w:rPr>
      <w:rFonts w:eastAsia="Times New Roman" w:cs="Times New Roman"/>
      <w:color w:val="2F5496"/>
      <w:sz w:val="28"/>
      <w:szCs w:val="28"/>
    </w:rPr>
  </w:style>
  <w:style w:type="character" w:customStyle="1" w:styleId="Titolo4Carattere">
    <w:name w:val="Titolo 4 Carattere"/>
    <w:link w:val="Titolo4"/>
    <w:uiPriority w:val="9"/>
    <w:semiHidden/>
    <w:rsid w:val="006D0902"/>
    <w:rPr>
      <w:rFonts w:eastAsia="Times New Roman" w:cs="Times New Roman"/>
      <w:i/>
      <w:iCs/>
      <w:color w:val="2F5496"/>
    </w:rPr>
  </w:style>
  <w:style w:type="character" w:customStyle="1" w:styleId="Titolo5Carattere">
    <w:name w:val="Titolo 5 Carattere"/>
    <w:link w:val="Titolo5"/>
    <w:uiPriority w:val="9"/>
    <w:semiHidden/>
    <w:rsid w:val="006D0902"/>
    <w:rPr>
      <w:rFonts w:eastAsia="Times New Roman" w:cs="Times New Roman"/>
      <w:color w:val="2F5496"/>
    </w:rPr>
  </w:style>
  <w:style w:type="character" w:customStyle="1" w:styleId="Titolo6Carattere">
    <w:name w:val="Titolo 6 Carattere"/>
    <w:link w:val="Titolo6"/>
    <w:uiPriority w:val="9"/>
    <w:semiHidden/>
    <w:rsid w:val="006D0902"/>
    <w:rPr>
      <w:rFonts w:eastAsia="Times New Roman" w:cs="Times New Roman"/>
      <w:i/>
      <w:iCs/>
      <w:color w:val="595959"/>
    </w:rPr>
  </w:style>
  <w:style w:type="character" w:customStyle="1" w:styleId="Titolo7Carattere">
    <w:name w:val="Titolo 7 Carattere"/>
    <w:link w:val="Titolo7"/>
    <w:uiPriority w:val="9"/>
    <w:semiHidden/>
    <w:rsid w:val="006D0902"/>
    <w:rPr>
      <w:rFonts w:eastAsia="Times New Roman" w:cs="Times New Roman"/>
      <w:color w:val="595959"/>
    </w:rPr>
  </w:style>
  <w:style w:type="character" w:customStyle="1" w:styleId="Titolo8Carattere">
    <w:name w:val="Titolo 8 Carattere"/>
    <w:link w:val="Titolo8"/>
    <w:uiPriority w:val="9"/>
    <w:semiHidden/>
    <w:rsid w:val="006D0902"/>
    <w:rPr>
      <w:rFonts w:eastAsia="Times New Roman" w:cs="Times New Roman"/>
      <w:i/>
      <w:iCs/>
      <w:color w:val="272727"/>
    </w:rPr>
  </w:style>
  <w:style w:type="character" w:customStyle="1" w:styleId="Titolo9Carattere">
    <w:name w:val="Titolo 9 Carattere"/>
    <w:link w:val="Titolo9"/>
    <w:uiPriority w:val="9"/>
    <w:semiHidden/>
    <w:rsid w:val="006D0902"/>
    <w:rPr>
      <w:rFonts w:eastAsia="Times New Roman" w:cs="Times New Roman"/>
      <w:color w:val="272727"/>
    </w:rPr>
  </w:style>
  <w:style w:type="paragraph" w:styleId="Titolo">
    <w:name w:val="Title"/>
    <w:basedOn w:val="Normale"/>
    <w:next w:val="Normale"/>
    <w:link w:val="TitoloCarattere"/>
    <w:uiPriority w:val="10"/>
    <w:qFormat/>
    <w:rsid w:val="006D0902"/>
    <w:pPr>
      <w:spacing w:after="80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TitoloCarattere">
    <w:name w:val="Titolo Carattere"/>
    <w:link w:val="Titolo"/>
    <w:uiPriority w:val="10"/>
    <w:rsid w:val="006D0902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D0902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SottotitoloCarattere">
    <w:name w:val="Sottotitolo Carattere"/>
    <w:link w:val="Sottotitolo"/>
    <w:uiPriority w:val="11"/>
    <w:rsid w:val="006D0902"/>
    <w:rPr>
      <w:rFonts w:eastAsia="Times New Roman" w:cs="Times New Roman"/>
      <w:color w:val="595959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D0902"/>
    <w:pPr>
      <w:spacing w:before="160"/>
      <w:jc w:val="center"/>
    </w:pPr>
    <w:rPr>
      <w:i/>
      <w:iCs/>
      <w:color w:val="404040"/>
    </w:rPr>
  </w:style>
  <w:style w:type="character" w:customStyle="1" w:styleId="CitazioneCarattere">
    <w:name w:val="Citazione Carattere"/>
    <w:link w:val="Citazione"/>
    <w:uiPriority w:val="29"/>
    <w:rsid w:val="006D0902"/>
    <w:rPr>
      <w:i/>
      <w:iCs/>
      <w:color w:val="404040"/>
    </w:rPr>
  </w:style>
  <w:style w:type="paragraph" w:styleId="Paragrafoelenco">
    <w:name w:val="List Paragraph"/>
    <w:basedOn w:val="Normale"/>
    <w:uiPriority w:val="34"/>
    <w:qFormat/>
    <w:rsid w:val="006D0902"/>
    <w:pPr>
      <w:ind w:left="720"/>
      <w:contextualSpacing/>
    </w:pPr>
  </w:style>
  <w:style w:type="character" w:styleId="Enfasiintensa">
    <w:name w:val="Intense Emphasis"/>
    <w:uiPriority w:val="21"/>
    <w:qFormat/>
    <w:rsid w:val="006D0902"/>
    <w:rPr>
      <w:i/>
      <w:iCs/>
      <w:color w:val="2F5496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D0902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itazioneintensaCarattere">
    <w:name w:val="Citazione intensa Carattere"/>
    <w:link w:val="Citazioneintensa"/>
    <w:uiPriority w:val="30"/>
    <w:rsid w:val="006D0902"/>
    <w:rPr>
      <w:i/>
      <w:iCs/>
      <w:color w:val="2F5496"/>
    </w:rPr>
  </w:style>
  <w:style w:type="character" w:styleId="Riferimentointenso">
    <w:name w:val="Intense Reference"/>
    <w:uiPriority w:val="32"/>
    <w:qFormat/>
    <w:rsid w:val="006D0902"/>
    <w:rPr>
      <w:b/>
      <w:bCs/>
      <w:smallCaps/>
      <w:color w:val="2F5496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6D0902"/>
    <w:pPr>
      <w:ind w:left="101"/>
    </w:pPr>
    <w:rPr>
      <w:sz w:val="18"/>
      <w:szCs w:val="18"/>
    </w:rPr>
  </w:style>
  <w:style w:type="character" w:customStyle="1" w:styleId="CorpotestoCarattere">
    <w:name w:val="Corpo testo Carattere"/>
    <w:link w:val="Corpotesto"/>
    <w:uiPriority w:val="1"/>
    <w:rsid w:val="006D0902"/>
    <w:rPr>
      <w:rFonts w:ascii="Verdana" w:eastAsia="Verdana" w:hAnsi="Verdana" w:cs="Verdana"/>
      <w:kern w:val="0"/>
      <w:sz w:val="18"/>
      <w:szCs w:val="18"/>
    </w:rPr>
  </w:style>
  <w:style w:type="character" w:styleId="Collegamentoipertestuale">
    <w:name w:val="Hyperlink"/>
    <w:uiPriority w:val="99"/>
    <w:unhideWhenUsed/>
    <w:rsid w:val="006D090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Magaraci</dc:creator>
  <cp:keywords/>
  <dc:description/>
  <cp:lastModifiedBy>Mari Magaraci</cp:lastModifiedBy>
  <cp:revision>4</cp:revision>
  <dcterms:created xsi:type="dcterms:W3CDTF">2025-09-13T11:30:00Z</dcterms:created>
  <dcterms:modified xsi:type="dcterms:W3CDTF">2025-09-13T12:08:00Z</dcterms:modified>
</cp:coreProperties>
</file>